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5AF7" w14:textId="77777777" w:rsidR="00CE640B" w:rsidRPr="00CE640B" w:rsidRDefault="00CE640B" w:rsidP="00CE640B">
      <w:pPr>
        <w:jc w:val="center"/>
        <w:rPr>
          <w:b/>
          <w:bCs/>
          <w:lang w:val="es-MX"/>
        </w:rPr>
      </w:pPr>
      <w:r w:rsidRPr="00CE640B">
        <w:rPr>
          <w:b/>
          <w:bCs/>
          <w:lang w:val="es-MX"/>
        </w:rPr>
        <w:t>PARA EL FIN DE SEMANA DEL 31 DE ENERO AL 1 DE FEBRERO DE 2026</w:t>
      </w:r>
    </w:p>
    <w:p w14:paraId="721501F0" w14:textId="2A454239" w:rsidR="00CE640B" w:rsidRDefault="00CE640B" w:rsidP="00CE640B">
      <w:pPr>
        <w:jc w:val="center"/>
        <w:rPr>
          <w:b/>
          <w:bCs/>
        </w:rPr>
      </w:pPr>
      <w:r w:rsidRPr="00CE640B">
        <w:rPr>
          <w:b/>
          <w:bCs/>
        </w:rPr>
        <w:t>Cuarto Domingo del Tiempo Ordinario</w:t>
      </w:r>
    </w:p>
    <w:p w14:paraId="7AAD84BF" w14:textId="77777777" w:rsidR="00DF0AFA" w:rsidRDefault="00DF0AFA" w:rsidP="00DF0AFA">
      <w:pPr>
        <w:rPr>
          <w:lang w:val="es-MX"/>
        </w:rPr>
      </w:pPr>
    </w:p>
    <w:p w14:paraId="1BAA0664" w14:textId="4E570026" w:rsidR="00DF0AFA" w:rsidRPr="00DF0AFA" w:rsidRDefault="00DF0AFA" w:rsidP="00DF0AFA">
      <w:pPr>
        <w:rPr>
          <w:b/>
          <w:bCs/>
          <w:lang w:val="es-MX"/>
        </w:rPr>
      </w:pPr>
      <w:r w:rsidRPr="00DF0AFA">
        <w:rPr>
          <w:b/>
          <w:bCs/>
          <w:lang w:val="es-MX"/>
        </w:rPr>
        <w:t>Intercesión</w:t>
      </w:r>
    </w:p>
    <w:p w14:paraId="48E49C39" w14:textId="77777777" w:rsidR="00DF0AFA" w:rsidRPr="00DF0AFA" w:rsidRDefault="00DF0AFA" w:rsidP="00485B27">
      <w:pPr>
        <w:jc w:val="both"/>
        <w:rPr>
          <w:lang w:val="es-MX"/>
        </w:rPr>
      </w:pPr>
      <w:r w:rsidRPr="00DF0AFA">
        <w:rPr>
          <w:lang w:val="es-MX"/>
        </w:rPr>
        <w:t>Como Iglesia, que vivamos las Bienaventuranzas, mostrando misericordia, brindando consuelo y trayendo paz mediante los esfuerzos de la Campaña Ministerial Diocesana e iniciativas similares.</w:t>
      </w:r>
    </w:p>
    <w:p w14:paraId="054A19EA" w14:textId="77777777" w:rsidR="00DF0AFA" w:rsidRPr="00DF0AFA" w:rsidRDefault="00DF0AFA" w:rsidP="00DF0AFA">
      <w:pPr>
        <w:rPr>
          <w:lang w:val="es-MX"/>
        </w:rPr>
      </w:pPr>
    </w:p>
    <w:p w14:paraId="06D0EC5F" w14:textId="77777777" w:rsidR="00DF0AFA" w:rsidRPr="00485B27" w:rsidRDefault="00DF0AFA" w:rsidP="00DF0AFA">
      <w:pPr>
        <w:rPr>
          <w:b/>
          <w:bCs/>
          <w:lang w:val="es-MX"/>
        </w:rPr>
      </w:pPr>
      <w:r w:rsidRPr="00485B27">
        <w:rPr>
          <w:b/>
          <w:bCs/>
          <w:lang w:val="es-MX"/>
        </w:rPr>
        <w:t>Copia para el Anuncio del Boletín</w:t>
      </w:r>
    </w:p>
    <w:p w14:paraId="1D3417AF" w14:textId="77777777" w:rsidR="00DF0AFA" w:rsidRPr="00DF0AFA" w:rsidRDefault="00DF0AFA" w:rsidP="00485B27">
      <w:pPr>
        <w:jc w:val="both"/>
        <w:rPr>
          <w:lang w:val="es-MX"/>
        </w:rPr>
      </w:pPr>
      <w:r w:rsidRPr="00DF0AFA">
        <w:rPr>
          <w:lang w:val="es-MX"/>
        </w:rPr>
        <w:t>Jesús era genuino, auténtico. Practicó lo que predicaba, y las Bienaventuranzas pronunciadas durante su Sermón de la Montaña fueron su guía de vida. Jesús las vivió, ofreciendo consuelo, saciando el hambre, extendiendo misericordia y trayendo paz. También vivió la persecución y los insultos. Las cualidades espirituales que enumeran las Bienaventuranzas son, en cierto modo, una hoja de ruta. Vive conforme a estas bendiciones y vivirás una vida que agrada al Padre Celestial, una que te conducirá a él. Hasta ahora, los judíos tenían los Diez Mandamientos para mantenerse en el camino hacia Dios. Jesús ahora les da las ocho Bienaventuranzas.</w:t>
      </w:r>
    </w:p>
    <w:p w14:paraId="4C2AC1EB" w14:textId="77777777" w:rsidR="00DF0AFA" w:rsidRPr="00DF0AFA" w:rsidRDefault="00DF0AFA" w:rsidP="00320796">
      <w:pPr>
        <w:jc w:val="both"/>
        <w:rPr>
          <w:lang w:val="es-MX"/>
        </w:rPr>
      </w:pPr>
      <w:r w:rsidRPr="00DF0AFA">
        <w:rPr>
          <w:lang w:val="es-MX"/>
        </w:rPr>
        <w:t>No será fácil. Jesús advierte que otros «los insultarán, los perseguirán y dirán toda clase de mal contra ustedes [falsamente] por mi causa». Pero esto es motivo de regocijo, “porque su recompensa será grande en el cielo”. Esta vida es una preparación para la venidera. Su sufrimiento es pasajero; la alegría que experimentamos con Dios Padre es eterna. Sus bendiciones palidecerán en comparación con las bendiciones de la vida eterna.</w:t>
      </w:r>
    </w:p>
    <w:p w14:paraId="7CC90C25" w14:textId="3F3A4555" w:rsidR="00DF0AFA" w:rsidRPr="00DF0AFA" w:rsidRDefault="00DF0AFA" w:rsidP="00320796">
      <w:pPr>
        <w:jc w:val="both"/>
        <w:rPr>
          <w:lang w:val="es-MX"/>
        </w:rPr>
      </w:pPr>
      <w:r w:rsidRPr="00DF0AFA">
        <w:rPr>
          <w:lang w:val="es-MX"/>
        </w:rPr>
        <w:t xml:space="preserve">Oremos para que vivamos esta vida de una manera que nos conduzca a Dios en la venidera. Que ofrezcamos bendiciones a los pobres, hambrientos, afligidos y perseguidos entre nosotros mediante el apoyo a la Campaña </w:t>
      </w:r>
      <w:r w:rsidR="00320796">
        <w:rPr>
          <w:lang w:val="es-MX"/>
        </w:rPr>
        <w:t xml:space="preserve">Ministerial </w:t>
      </w:r>
      <w:r w:rsidRPr="00DF0AFA">
        <w:rPr>
          <w:lang w:val="es-MX"/>
        </w:rPr>
        <w:t>Diocesan</w:t>
      </w:r>
      <w:r w:rsidR="00320796">
        <w:rPr>
          <w:lang w:val="es-MX"/>
        </w:rPr>
        <w:t>a</w:t>
      </w:r>
      <w:r w:rsidRPr="00DF0AFA">
        <w:rPr>
          <w:lang w:val="es-MX"/>
        </w:rPr>
        <w:t xml:space="preserve"> para que puedan ver el rostro de Dios en su aflicción.</w:t>
      </w:r>
    </w:p>
    <w:p w14:paraId="47E3EB17" w14:textId="77777777" w:rsidR="00DF0AFA" w:rsidRPr="00DF0AFA" w:rsidRDefault="00DF0AFA" w:rsidP="00DF0AFA">
      <w:pPr>
        <w:rPr>
          <w:lang w:val="es-MX"/>
        </w:rPr>
      </w:pPr>
    </w:p>
    <w:p w14:paraId="0DBEB0BE" w14:textId="77777777" w:rsidR="00DF0AFA" w:rsidRPr="00320796" w:rsidRDefault="00DF0AFA" w:rsidP="00DF0AFA">
      <w:pPr>
        <w:rPr>
          <w:b/>
          <w:bCs/>
          <w:lang w:val="es-MX"/>
        </w:rPr>
      </w:pPr>
      <w:r w:rsidRPr="00320796">
        <w:rPr>
          <w:b/>
          <w:bCs/>
          <w:lang w:val="es-MX"/>
        </w:rPr>
        <w:t>Copia para el Anuncio del Púlpito</w:t>
      </w:r>
    </w:p>
    <w:p w14:paraId="79957D0A" w14:textId="77777777" w:rsidR="00DF0AFA" w:rsidRPr="00DF0AFA" w:rsidRDefault="00DF0AFA" w:rsidP="00A16406">
      <w:pPr>
        <w:jc w:val="both"/>
        <w:rPr>
          <w:lang w:val="es-MX"/>
        </w:rPr>
      </w:pPr>
      <w:r w:rsidRPr="00DF0AFA">
        <w:rPr>
          <w:lang w:val="es-MX"/>
        </w:rPr>
        <w:t xml:space="preserve">Vivimos en un mundo hermoso, lleno de </w:t>
      </w:r>
      <w:proofErr w:type="gramStart"/>
      <w:r w:rsidRPr="00DF0AFA">
        <w:rPr>
          <w:lang w:val="es-MX"/>
        </w:rPr>
        <w:t>maravillas naturales y belleza natural</w:t>
      </w:r>
      <w:proofErr w:type="gramEnd"/>
      <w:r w:rsidRPr="00DF0AFA">
        <w:rPr>
          <w:lang w:val="es-MX"/>
        </w:rPr>
        <w:t xml:space="preserve">. Vivimos en un mundo poblado de personas desinteresadas y bondadosas que cuidan de su prójimo y se preocupan por los menos afortunados. Pero también vivimos en un mundo que incluye injusticia, pobreza, violencia y enfermedad. Es defectuoso porque está poblado por seres </w:t>
      </w:r>
      <w:r w:rsidRPr="00DF0AFA">
        <w:rPr>
          <w:lang w:val="es-MX"/>
        </w:rPr>
        <w:lastRenderedPageBreak/>
        <w:t>humanos defectuosos. Jesús reconoce estas deficiencias en su Sermón de la Montaña con las Bienaventuranzas y brinda esperanza ante la prueba.</w:t>
      </w:r>
    </w:p>
    <w:p w14:paraId="299D71FA" w14:textId="77777777" w:rsidR="00DF0AFA" w:rsidRPr="00DF0AFA" w:rsidRDefault="00DF0AFA" w:rsidP="00A16406">
      <w:pPr>
        <w:jc w:val="both"/>
        <w:rPr>
          <w:lang w:val="es-MX"/>
        </w:rPr>
      </w:pPr>
      <w:r w:rsidRPr="00DF0AFA">
        <w:rPr>
          <w:lang w:val="es-MX"/>
        </w:rPr>
        <w:t>Él es la esperanza que el mundo esperaba y que aún necesita hoy. Acoger a quienes viven en la periferia de la sociedad en su abrazo amoroso fue fundamental para su ministerio. Vino a servir, a cuidar de los pobres, de los que padecen hambre espiritual y física, de los solitarios, de los afligidos y de los perseguidos. No debían ser evitados ni ignorados. Debían ser abrazados. Eran bendecidos. Cuando hacemos una donación a la Campaña Ministerial Diocesana, continuamos la misión de Cristo a través de nuestro trato preferencial hacia los marginados.</w:t>
      </w:r>
    </w:p>
    <w:p w14:paraId="182A4130" w14:textId="77777777" w:rsidR="00DF0AFA" w:rsidRPr="00DF0AFA" w:rsidRDefault="00DF0AFA" w:rsidP="00DF0AFA">
      <w:pPr>
        <w:rPr>
          <w:lang w:val="es-MX"/>
        </w:rPr>
      </w:pPr>
    </w:p>
    <w:p w14:paraId="28139F36" w14:textId="77777777" w:rsidR="00DF0AFA" w:rsidRPr="00A16406" w:rsidRDefault="00DF0AFA" w:rsidP="00DF0AFA">
      <w:pPr>
        <w:rPr>
          <w:b/>
          <w:bCs/>
          <w:lang w:val="es-MX"/>
        </w:rPr>
      </w:pPr>
      <w:r w:rsidRPr="00A16406">
        <w:rPr>
          <w:b/>
          <w:bCs/>
          <w:lang w:val="es-MX"/>
        </w:rPr>
        <w:t>Publicación/Contenido en redes sociales</w:t>
      </w:r>
    </w:p>
    <w:p w14:paraId="21310ADA" w14:textId="77777777" w:rsidR="00DF0AFA" w:rsidRPr="00DF0AFA" w:rsidRDefault="00DF0AFA" w:rsidP="00DF0AFA">
      <w:pPr>
        <w:rPr>
          <w:lang w:val="es-MX"/>
        </w:rPr>
      </w:pPr>
      <w:r w:rsidRPr="00DF0AFA">
        <w:rPr>
          <w:lang w:val="es-MX"/>
        </w:rPr>
        <w:t>Foto: Rostro sonriente de un niño</w:t>
      </w:r>
    </w:p>
    <w:p w14:paraId="736F7603" w14:textId="77777777" w:rsidR="00DF0AFA" w:rsidRPr="00DF0AFA" w:rsidRDefault="00DF0AFA" w:rsidP="00DF0AFA">
      <w:pPr>
        <w:rPr>
          <w:lang w:val="es-MX"/>
        </w:rPr>
      </w:pPr>
      <w:r w:rsidRPr="00DF0AFA">
        <w:rPr>
          <w:lang w:val="es-MX"/>
        </w:rPr>
        <w:t>Encabezado: «Bienaventurados los limpios de corazón, porque ellos verán a Dios» – Mateo 5:8</w:t>
      </w:r>
    </w:p>
    <w:p w14:paraId="36BDFF62" w14:textId="6F6ED063" w:rsidR="00575DFD" w:rsidRPr="00DF0AFA" w:rsidRDefault="00DF0AFA" w:rsidP="00A16406">
      <w:pPr>
        <w:jc w:val="both"/>
        <w:rPr>
          <w:lang w:val="es-MX"/>
        </w:rPr>
      </w:pPr>
      <w:r w:rsidRPr="00DF0AFA">
        <w:rPr>
          <w:lang w:val="es-MX"/>
        </w:rPr>
        <w:t xml:space="preserve">Copia: ¡Mantengamos siempre una confianza de niño en nuestro Señor! Dios nos creó para amar. Que siempre mantengamos el amor de Nuestro Padre en primer lugar en nuestros corazones, y que podamos compartir este amor con aquellos que necesitan su consuelo apoyando la Campaña </w:t>
      </w:r>
      <w:r w:rsidR="00A16406">
        <w:rPr>
          <w:lang w:val="es-MX"/>
        </w:rPr>
        <w:t xml:space="preserve">Ministerial </w:t>
      </w:r>
      <w:r w:rsidRPr="00DF0AFA">
        <w:rPr>
          <w:lang w:val="es-MX"/>
        </w:rPr>
        <w:t>Diocesan</w:t>
      </w:r>
      <w:r w:rsidR="00A16406">
        <w:rPr>
          <w:lang w:val="es-MX"/>
        </w:rPr>
        <w:t>a</w:t>
      </w:r>
      <w:r w:rsidRPr="00DF0AFA">
        <w:rPr>
          <w:lang w:val="es-MX"/>
        </w:rPr>
        <w:t>.</w:t>
      </w:r>
    </w:p>
    <w:sectPr w:rsidR="00575DFD" w:rsidRPr="00DF0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0B"/>
    <w:rsid w:val="00320796"/>
    <w:rsid w:val="00485B27"/>
    <w:rsid w:val="00575DFD"/>
    <w:rsid w:val="00866E4E"/>
    <w:rsid w:val="00A16406"/>
    <w:rsid w:val="00CE640B"/>
    <w:rsid w:val="00D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958B"/>
  <w15:chartTrackingRefBased/>
  <w15:docId w15:val="{14686EAC-DEFA-4084-A064-60C6392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2585</Characters>
  <Application>Microsoft Office Word</Application>
  <DocSecurity>0</DocSecurity>
  <Lines>66</Lines>
  <Paragraphs>81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Cervantes, Javier</dc:creator>
  <cp:keywords/>
  <dc:description/>
  <cp:lastModifiedBy>Cervantes, Javier</cp:lastModifiedBy>
  <cp:revision>6</cp:revision>
  <dcterms:created xsi:type="dcterms:W3CDTF">2025-12-01T17:43:00Z</dcterms:created>
  <dcterms:modified xsi:type="dcterms:W3CDTF">2025-12-01T17:47:00Z</dcterms:modified>
</cp:coreProperties>
</file>